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52" w:rsidRDefault="009D5B9D">
      <w:pPr>
        <w:pStyle w:val="1"/>
        <w:spacing w:line="372" w:lineRule="auto"/>
        <w:ind w:left="3617"/>
      </w:pPr>
      <w:bookmarkStart w:id="0" w:name="_GoBack"/>
      <w:bookmarkEnd w:id="0"/>
      <w:r>
        <w:t>Аннотация к рабочим программам по информатике</w:t>
      </w:r>
      <w:r>
        <w:rPr>
          <w:spacing w:val="-7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7-</w:t>
      </w:r>
      <w:r>
        <w:rPr>
          <w:spacing w:val="-2"/>
        </w:rPr>
        <w:t xml:space="preserve"> </w:t>
      </w:r>
      <w:r>
        <w:t>9 классов</w:t>
      </w:r>
    </w:p>
    <w:p w:rsidR="00DA6D52" w:rsidRDefault="00DA6D52">
      <w:pPr>
        <w:pStyle w:val="a3"/>
        <w:ind w:left="0"/>
        <w:jc w:val="left"/>
        <w:rPr>
          <w:b/>
          <w:sz w:val="36"/>
        </w:rPr>
      </w:pPr>
    </w:p>
    <w:p w:rsidR="00DA6D52" w:rsidRDefault="009D5B9D">
      <w:pPr>
        <w:pStyle w:val="a3"/>
        <w:tabs>
          <w:tab w:val="left" w:pos="6141"/>
        </w:tabs>
        <w:spacing w:line="276" w:lineRule="auto"/>
        <w:ind w:left="100" w:right="105" w:firstLine="141"/>
      </w:pPr>
      <w:r>
        <w:t>Программа по информатике для основной школы составлена в соответствии</w:t>
      </w:r>
      <w:r>
        <w:rPr>
          <w:spacing w:val="1"/>
        </w:rPr>
        <w:t xml:space="preserve"> </w:t>
      </w:r>
      <w:r>
        <w:t>с: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 xml:space="preserve">освоения     </w:t>
      </w:r>
      <w:r>
        <w:rPr>
          <w:spacing w:val="28"/>
        </w:rPr>
        <w:t xml:space="preserve"> </w:t>
      </w:r>
      <w:r>
        <w:t xml:space="preserve">основной     </w:t>
      </w:r>
      <w:r>
        <w:rPr>
          <w:spacing w:val="28"/>
        </w:rPr>
        <w:t xml:space="preserve"> </w:t>
      </w:r>
      <w:r>
        <w:t>образовательной</w:t>
      </w:r>
      <w:r>
        <w:tab/>
        <w:t>программы</w:t>
      </w:r>
      <w:r>
        <w:rPr>
          <w:spacing w:val="25"/>
        </w:rPr>
        <w:t xml:space="preserve"> </w:t>
      </w:r>
      <w:r>
        <w:t>(личностным,</w:t>
      </w:r>
      <w:r>
        <w:rPr>
          <w:spacing w:val="-68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предметным);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соблюдаетс</w:t>
      </w:r>
      <w:r>
        <w:t>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связи.</w:t>
      </w:r>
    </w:p>
    <w:p w:rsidR="00DA6D52" w:rsidRDefault="009D5B9D">
      <w:pPr>
        <w:pStyle w:val="a3"/>
        <w:tabs>
          <w:tab w:val="left" w:pos="8029"/>
        </w:tabs>
        <w:spacing w:before="202" w:line="276" w:lineRule="auto"/>
        <w:ind w:left="100" w:right="103" w:firstLine="141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 системы знаний, умений и способов деятельности,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явл</w:t>
      </w:r>
      <w:r>
        <w:t>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компонентом учебно-методического комплекта по информатике для основной</w:t>
      </w:r>
      <w:r>
        <w:rPr>
          <w:spacing w:val="1"/>
        </w:rPr>
        <w:t xml:space="preserve"> </w:t>
      </w:r>
      <w:r>
        <w:t xml:space="preserve">школы     </w:t>
      </w:r>
      <w:r>
        <w:rPr>
          <w:spacing w:val="39"/>
        </w:rPr>
        <w:t xml:space="preserve"> </w:t>
      </w:r>
      <w:r>
        <w:t xml:space="preserve">(авторы     </w:t>
      </w:r>
      <w:r>
        <w:rPr>
          <w:spacing w:val="37"/>
        </w:rPr>
        <w:t xml:space="preserve"> </w:t>
      </w:r>
      <w:r>
        <w:t xml:space="preserve">Л.Л.     </w:t>
      </w:r>
      <w:r>
        <w:rPr>
          <w:spacing w:val="40"/>
        </w:rPr>
        <w:t xml:space="preserve"> </w:t>
      </w:r>
      <w:proofErr w:type="spellStart"/>
      <w:r>
        <w:t>Босова</w:t>
      </w:r>
      <w:proofErr w:type="spellEnd"/>
      <w:r>
        <w:t xml:space="preserve">,     </w:t>
      </w:r>
      <w:r>
        <w:rPr>
          <w:spacing w:val="36"/>
        </w:rPr>
        <w:t xml:space="preserve"> </w:t>
      </w:r>
      <w:r>
        <w:t xml:space="preserve">А.Ю.     </w:t>
      </w:r>
      <w:r>
        <w:rPr>
          <w:spacing w:val="40"/>
        </w:rPr>
        <w:t xml:space="preserve"> </w:t>
      </w:r>
      <w:proofErr w:type="spellStart"/>
      <w:r>
        <w:t>Босова</w:t>
      </w:r>
      <w:proofErr w:type="spellEnd"/>
      <w:r>
        <w:t>;</w:t>
      </w:r>
      <w:r>
        <w:tab/>
        <w:t>издательство</w:t>
      </w:r>
      <w:proofErr w:type="gramEnd"/>
    </w:p>
    <w:p w:rsidR="00DA6D52" w:rsidRDefault="009D5B9D">
      <w:pPr>
        <w:pStyle w:val="a3"/>
        <w:spacing w:line="321" w:lineRule="exact"/>
        <w:ind w:left="100"/>
      </w:pPr>
      <w:r>
        <w:t>«</w:t>
      </w:r>
      <w:proofErr w:type="spellStart"/>
      <w:r>
        <w:t>БИНОМ</w:t>
      </w:r>
      <w:proofErr w:type="gramStart"/>
      <w:r>
        <w:t>.Л</w:t>
      </w:r>
      <w:proofErr w:type="gramEnd"/>
      <w:r>
        <w:t>аборатория</w:t>
      </w:r>
      <w:proofErr w:type="spellEnd"/>
      <w:r>
        <w:rPr>
          <w:spacing w:val="-7"/>
        </w:rPr>
        <w:t xml:space="preserve"> </w:t>
      </w:r>
      <w:r>
        <w:t>знаний»)</w:t>
      </w:r>
      <w:r>
        <w:rPr>
          <w:vertAlign w:val="superscript"/>
        </w:rPr>
        <w:t>1</w:t>
      </w:r>
      <w:r>
        <w:t>.</w:t>
      </w:r>
    </w:p>
    <w:p w:rsidR="00DA6D52" w:rsidRDefault="00DA6D52">
      <w:pPr>
        <w:pStyle w:val="a3"/>
        <w:ind w:left="0"/>
        <w:jc w:val="left"/>
        <w:rPr>
          <w:sz w:val="32"/>
        </w:rPr>
      </w:pPr>
    </w:p>
    <w:p w:rsidR="00DA6D52" w:rsidRDefault="009D5B9D">
      <w:pPr>
        <w:pStyle w:val="2"/>
        <w:spacing w:before="256" w:line="276" w:lineRule="auto"/>
        <w:ind w:left="4051" w:right="723" w:hanging="3200"/>
      </w:pPr>
      <w:r>
        <w:t>Вклад учебного предмета в достижение целей основного общего</w:t>
      </w:r>
      <w:r>
        <w:rPr>
          <w:spacing w:val="-68"/>
        </w:rPr>
        <w:t xml:space="preserve"> </w:t>
      </w:r>
      <w:r>
        <w:t>образования</w:t>
      </w:r>
    </w:p>
    <w:p w:rsidR="00DA6D52" w:rsidRDefault="009D5B9D">
      <w:pPr>
        <w:pStyle w:val="a3"/>
        <w:spacing w:line="276" w:lineRule="auto"/>
        <w:ind w:left="100" w:right="100" w:firstLine="141"/>
      </w:pPr>
      <w:r>
        <w:t>Методологической основой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-67"/>
        </w:rPr>
        <w:t xml:space="preserve"> </w:t>
      </w:r>
      <w:r>
        <w:t>использование информационных и коммуникационны</w:t>
      </w:r>
      <w:r>
        <w:t>х технологий (ИКТ)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 на протяжении всего периода обучения в школе. Организация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</w:t>
      </w:r>
      <w:r>
        <w:t>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информационных и</w:t>
      </w:r>
      <w:r>
        <w:rPr>
          <w:spacing w:val="-1"/>
        </w:rPr>
        <w:t xml:space="preserve"> </w:t>
      </w:r>
      <w:r>
        <w:t>коммуникационных технологий.</w:t>
      </w:r>
    </w:p>
    <w:p w:rsidR="00DA6D52" w:rsidRDefault="00DA6D52">
      <w:pPr>
        <w:pStyle w:val="a3"/>
        <w:ind w:left="0"/>
        <w:jc w:val="left"/>
        <w:rPr>
          <w:sz w:val="20"/>
        </w:rPr>
      </w:pPr>
    </w:p>
    <w:p w:rsidR="00DA6D52" w:rsidRDefault="009D5B9D">
      <w:pPr>
        <w:pStyle w:val="a3"/>
        <w:ind w:left="0"/>
        <w:jc w:val="left"/>
        <w:rPr>
          <w:sz w:val="13"/>
        </w:rPr>
      </w:pPr>
      <w:r>
        <w:pict>
          <v:rect id="_x0000_s1026" style="position:absolute;margin-left:85.1pt;margin-top:9.4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A6D52" w:rsidRDefault="00DA6D52">
      <w:pPr>
        <w:rPr>
          <w:sz w:val="13"/>
        </w:rPr>
        <w:sectPr w:rsidR="00DA6D52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a3"/>
        <w:spacing w:before="67" w:line="276" w:lineRule="auto"/>
        <w:ind w:left="100" w:right="104" w:firstLine="141"/>
      </w:pPr>
      <w:r>
        <w:lastRenderedPageBreak/>
        <w:t>Средства ИКТ не только обеспечивают образование с использованием той же</w:t>
      </w:r>
      <w:r>
        <w:rPr>
          <w:spacing w:val="-6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70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 (что важно само по себе с точки зрения социализации учащихся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</w:t>
      </w:r>
      <w:r>
        <w:t>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результативности. На протяжении всего периода существования 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информатизацией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овладевали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 школьных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</w:t>
      </w:r>
      <w:r>
        <w:t>дневной</w:t>
      </w:r>
      <w:r>
        <w:rPr>
          <w:spacing w:val="-1"/>
        </w:rPr>
        <w:t xml:space="preserve"> </w:t>
      </w:r>
      <w:r>
        <w:t>жизни.</w:t>
      </w:r>
    </w:p>
    <w:p w:rsidR="00DA6D52" w:rsidRDefault="009D5B9D">
      <w:pPr>
        <w:pStyle w:val="a3"/>
        <w:spacing w:before="202" w:line="276" w:lineRule="auto"/>
        <w:ind w:left="100" w:right="102" w:firstLine="141"/>
      </w:pPr>
      <w:r>
        <w:t>Термин</w:t>
      </w:r>
      <w:r>
        <w:rPr>
          <w:spacing w:val="1"/>
        </w:rPr>
        <w:t xml:space="preserve"> </w:t>
      </w:r>
      <w:r>
        <w:t>«основная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двум</w:t>
      </w:r>
      <w:r>
        <w:rPr>
          <w:spacing w:val="70"/>
        </w:rPr>
        <w:t xml:space="preserve"> </w:t>
      </w:r>
      <w:r>
        <w:t>различным</w:t>
      </w:r>
      <w:r>
        <w:rPr>
          <w:spacing w:val="7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12–15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которых 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подростками.</w:t>
      </w:r>
    </w:p>
    <w:p w:rsidR="00DA6D52" w:rsidRDefault="00DA6D52">
      <w:pPr>
        <w:pStyle w:val="a3"/>
        <w:ind w:left="0"/>
        <w:jc w:val="left"/>
        <w:rPr>
          <w:sz w:val="30"/>
        </w:rPr>
      </w:pPr>
    </w:p>
    <w:p w:rsidR="00DA6D52" w:rsidRDefault="00DA6D52">
      <w:pPr>
        <w:pStyle w:val="a3"/>
        <w:ind w:left="0"/>
        <w:jc w:val="left"/>
        <w:rPr>
          <w:sz w:val="37"/>
        </w:rPr>
      </w:pPr>
    </w:p>
    <w:p w:rsidR="00DA6D52" w:rsidRDefault="009D5B9D">
      <w:pPr>
        <w:pStyle w:val="a3"/>
        <w:spacing w:line="276" w:lineRule="auto"/>
        <w:ind w:left="100" w:right="105" w:firstLine="141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главных целей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4"/>
        </w:rPr>
        <w:t xml:space="preserve"> </w:t>
      </w:r>
      <w:r>
        <w:t>способствуя:</w:t>
      </w:r>
    </w:p>
    <w:p w:rsidR="00DA6D52" w:rsidRDefault="009D5B9D">
      <w:pPr>
        <w:pStyle w:val="a4"/>
        <w:numPr>
          <w:ilvl w:val="0"/>
          <w:numId w:val="5"/>
        </w:numPr>
        <w:tabs>
          <w:tab w:val="left" w:pos="950"/>
        </w:tabs>
        <w:spacing w:before="200" w:line="276" w:lineRule="auto"/>
        <w:ind w:right="105" w:firstLine="141"/>
        <w:jc w:val="both"/>
        <w:rPr>
          <w:sz w:val="28"/>
        </w:rPr>
      </w:pPr>
      <w:r>
        <w:rPr>
          <w:b/>
          <w:i/>
          <w:sz w:val="28"/>
        </w:rPr>
        <w:t>формированию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целостного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мировоззрения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современномууровню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мире;</w:t>
      </w:r>
    </w:p>
    <w:p w:rsidR="00DA6D52" w:rsidRDefault="009D5B9D">
      <w:pPr>
        <w:pStyle w:val="a4"/>
        <w:numPr>
          <w:ilvl w:val="0"/>
          <w:numId w:val="5"/>
        </w:numPr>
        <w:tabs>
          <w:tab w:val="left" w:pos="950"/>
        </w:tabs>
        <w:spacing w:before="4" w:line="273" w:lineRule="auto"/>
        <w:ind w:right="107" w:firstLine="141"/>
        <w:jc w:val="both"/>
        <w:rPr>
          <w:sz w:val="28"/>
        </w:rPr>
      </w:pPr>
      <w:r>
        <w:rPr>
          <w:b/>
          <w:i/>
          <w:sz w:val="28"/>
        </w:rPr>
        <w:t>совершенствованию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общеучебных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общекультурных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навыков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работы с информацией </w:t>
      </w:r>
      <w:r>
        <w:rPr>
          <w:sz w:val="28"/>
        </w:rPr>
        <w:t xml:space="preserve">в процессе систематизации и </w:t>
      </w:r>
      <w:proofErr w:type="gramStart"/>
      <w:r>
        <w:rPr>
          <w:sz w:val="28"/>
        </w:rPr>
        <w:t>обобщения</w:t>
      </w:r>
      <w:proofErr w:type="gramEnd"/>
      <w:r>
        <w:rPr>
          <w:sz w:val="28"/>
        </w:rPr>
        <w:t xml:space="preserve">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</w:t>
      </w:r>
      <w:r>
        <w:rPr>
          <w:sz w:val="28"/>
        </w:rPr>
        <w:t>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ИКТ;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 т.д.);</w:t>
      </w:r>
    </w:p>
    <w:p w:rsidR="00DA6D52" w:rsidRDefault="009D5B9D">
      <w:pPr>
        <w:pStyle w:val="a4"/>
        <w:numPr>
          <w:ilvl w:val="0"/>
          <w:numId w:val="5"/>
        </w:numPr>
        <w:tabs>
          <w:tab w:val="left" w:pos="950"/>
        </w:tabs>
        <w:spacing w:before="15" w:line="273" w:lineRule="auto"/>
        <w:ind w:right="107" w:firstLine="141"/>
        <w:jc w:val="both"/>
        <w:rPr>
          <w:sz w:val="28"/>
        </w:rPr>
      </w:pPr>
      <w:r>
        <w:rPr>
          <w:b/>
          <w:i/>
          <w:sz w:val="28"/>
        </w:rPr>
        <w:t>воспитанию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ответственного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избирательного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информации </w:t>
      </w:r>
      <w:r>
        <w:rPr>
          <w:sz w:val="28"/>
        </w:rPr>
        <w:t>с учетом правовых и этических аспектов ее распространения,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ИКТ.</w:t>
      </w:r>
    </w:p>
    <w:p w:rsidR="00DA6D52" w:rsidRDefault="00DA6D52">
      <w:pPr>
        <w:spacing w:line="273" w:lineRule="auto"/>
        <w:jc w:val="both"/>
        <w:rPr>
          <w:sz w:val="28"/>
        </w:rPr>
        <w:sectPr w:rsidR="00DA6D52"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2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A6D52" w:rsidRDefault="009D5B9D">
      <w:pPr>
        <w:pStyle w:val="a3"/>
        <w:spacing w:before="45" w:line="276" w:lineRule="auto"/>
        <w:ind w:left="100" w:right="107" w:firstLine="141"/>
      </w:pPr>
      <w:r>
        <w:t>Информатика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 средствах их</w:t>
      </w:r>
      <w:r>
        <w:rPr>
          <w:spacing w:val="1"/>
        </w:rPr>
        <w:t xml:space="preserve"> </w:t>
      </w:r>
      <w:r>
        <w:t>автоматизации.</w:t>
      </w:r>
    </w:p>
    <w:p w:rsidR="00DA6D52" w:rsidRDefault="009D5B9D">
      <w:pPr>
        <w:pStyle w:val="a3"/>
        <w:spacing w:before="200" w:line="276" w:lineRule="auto"/>
        <w:ind w:left="100" w:right="108" w:firstLine="141"/>
      </w:pPr>
      <w:r>
        <w:t>Многие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развиваемые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математикой,</w:t>
      </w:r>
      <w:r>
        <w:rPr>
          <w:spacing w:val="1"/>
        </w:rPr>
        <w:t xml:space="preserve"> </w:t>
      </w:r>
      <w:r>
        <w:t>физикой,</w:t>
      </w:r>
      <w:r>
        <w:rPr>
          <w:spacing w:val="7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мировоззрения.</w:t>
      </w:r>
    </w:p>
    <w:p w:rsidR="00DA6D52" w:rsidRDefault="009D5B9D">
      <w:pPr>
        <w:pStyle w:val="a3"/>
        <w:spacing w:before="200" w:line="276" w:lineRule="auto"/>
        <w:ind w:left="100" w:right="105" w:firstLine="141"/>
      </w:pPr>
      <w:r>
        <w:t>Информатика имеет большое и все возрастающее число междисциплинарных</w:t>
      </w:r>
      <w:r>
        <w:rPr>
          <w:spacing w:val="-67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инструментария.</w:t>
      </w:r>
      <w:r>
        <w:rPr>
          <w:spacing w:val="1"/>
        </w:rPr>
        <w:t xml:space="preserve"> </w:t>
      </w:r>
      <w:proofErr w:type="gramStart"/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осво</w:t>
      </w:r>
      <w:r>
        <w:t>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информатики, находят применение как в рамках образовательного 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 становятся значимыми для формирования качеств личности, т. е.</w:t>
      </w:r>
      <w:r>
        <w:rPr>
          <w:spacing w:val="1"/>
        </w:rPr>
        <w:t xml:space="preserve"> </w:t>
      </w:r>
      <w:r>
        <w:t>ориентированы на форм</w:t>
      </w:r>
      <w:r>
        <w:t xml:space="preserve">ирование </w:t>
      </w:r>
      <w:proofErr w:type="spellStart"/>
      <w:r>
        <w:t>метапредметных</w:t>
      </w:r>
      <w:proofErr w:type="spellEnd"/>
      <w:r>
        <w:t xml:space="preserve"> и личностных результатов.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накапливался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результатами.</w:t>
      </w:r>
    </w:p>
    <w:p w:rsidR="00DA6D52" w:rsidRDefault="009D5B9D">
      <w:pPr>
        <w:pStyle w:val="a3"/>
        <w:spacing w:before="202" w:line="276" w:lineRule="auto"/>
        <w:ind w:left="100" w:right="105" w:firstLine="141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всевозрастающая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мобильность человека, готовность его к освоению новых тех</w:t>
      </w:r>
      <w:r>
        <w:t>нологий,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информационных.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наступающим переменам в обществе требует развития разнообразных форм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деятельностную</w:t>
      </w:r>
      <w:proofErr w:type="spellEnd"/>
      <w:r>
        <w:rPr>
          <w:spacing w:val="7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позицию.</w:t>
      </w:r>
    </w:p>
    <w:p w:rsidR="00DA6D52" w:rsidRDefault="009D5B9D">
      <w:pPr>
        <w:pStyle w:val="a3"/>
        <w:spacing w:before="198" w:line="276" w:lineRule="auto"/>
        <w:ind w:left="100" w:right="110" w:firstLine="141"/>
      </w:pPr>
      <w:r>
        <w:t>В содержании курса информатики основной школы целесообразно сделать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общеобразовательный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этого курса.</w:t>
      </w:r>
    </w:p>
    <w:p w:rsidR="00DA6D52" w:rsidRDefault="00DA6D52">
      <w:pPr>
        <w:spacing w:line="276" w:lineRule="auto"/>
        <w:sectPr w:rsidR="00DA6D52"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a3"/>
        <w:spacing w:before="67" w:line="276" w:lineRule="auto"/>
        <w:ind w:left="100" w:right="103" w:firstLine="141"/>
      </w:pPr>
      <w:r>
        <w:t>Курс информатики основной школы является частью непрерывного 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и обучение информатике в старших классах (на базо</w:t>
      </w:r>
      <w:r>
        <w:t>вом или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компетентностью, достаточной для дальнейшего обучения. Курс информатики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 у учащихся, дает теоретическое осмысление, интерпретацию и</w:t>
      </w:r>
      <w:r>
        <w:rPr>
          <w:spacing w:val="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опыта.</w:t>
      </w:r>
    </w:p>
    <w:p w:rsidR="00DA6D52" w:rsidRDefault="009D5B9D">
      <w:pPr>
        <w:pStyle w:val="2"/>
        <w:spacing w:before="207"/>
        <w:ind w:left="2207" w:right="2077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DA6D52" w:rsidRDefault="009D5B9D">
      <w:pPr>
        <w:pStyle w:val="a3"/>
        <w:spacing w:before="44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курс</w:t>
      </w:r>
      <w:r>
        <w:rPr>
          <w:spacing w:val="-1"/>
        </w:rPr>
        <w:t xml:space="preserve"> </w:t>
      </w:r>
      <w:proofErr w:type="spellStart"/>
      <w:r>
        <w:t>информатикипредставлена</w:t>
      </w:r>
      <w:proofErr w:type="spellEnd"/>
      <w:r>
        <w:rPr>
          <w:spacing w:val="-2"/>
        </w:rPr>
        <w:t xml:space="preserve"> </w:t>
      </w:r>
      <w:r>
        <w:t>как:</w:t>
      </w:r>
    </w:p>
    <w:p w:rsidR="00DA6D52" w:rsidRDefault="009D5B9D">
      <w:pPr>
        <w:pStyle w:val="a3"/>
        <w:spacing w:before="249" w:line="276" w:lineRule="auto"/>
        <w:ind w:right="110"/>
      </w:pPr>
      <w:r>
        <w:rPr>
          <w:u w:val="single"/>
        </w:rPr>
        <w:t>базовый курс в VII–IX классах (три года по одному часу в неделю, всего 105</w:t>
      </w:r>
      <w:r>
        <w:rPr>
          <w:spacing w:val="1"/>
        </w:rPr>
        <w:t xml:space="preserve"> </w:t>
      </w:r>
      <w:r>
        <w:rPr>
          <w:u w:val="single"/>
        </w:rPr>
        <w:t>часов);</w:t>
      </w:r>
    </w:p>
    <w:p w:rsidR="00DA6D52" w:rsidRDefault="00DA6D52">
      <w:pPr>
        <w:pStyle w:val="a3"/>
        <w:ind w:left="0"/>
        <w:jc w:val="left"/>
        <w:rPr>
          <w:sz w:val="20"/>
        </w:rPr>
      </w:pPr>
    </w:p>
    <w:p w:rsidR="00DA6D52" w:rsidRDefault="00DA6D52">
      <w:pPr>
        <w:pStyle w:val="a3"/>
        <w:spacing w:before="7"/>
        <w:ind w:left="0"/>
        <w:jc w:val="left"/>
        <w:rPr>
          <w:sz w:val="22"/>
        </w:rPr>
      </w:pPr>
    </w:p>
    <w:p w:rsidR="00DA6D52" w:rsidRDefault="009D5B9D">
      <w:pPr>
        <w:pStyle w:val="1"/>
        <w:spacing w:before="86" w:line="369" w:lineRule="auto"/>
        <w:ind w:right="1122" w:hanging="2485"/>
      </w:pPr>
      <w:r>
        <w:t>Аннотация к рабочим программам по информатике</w:t>
      </w:r>
      <w:r>
        <w:rPr>
          <w:spacing w:val="-7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10,11  классов</w:t>
      </w:r>
    </w:p>
    <w:p w:rsidR="00DA6D52" w:rsidRDefault="00DA6D52">
      <w:pPr>
        <w:pStyle w:val="a3"/>
        <w:spacing w:before="4"/>
        <w:ind w:left="0"/>
        <w:jc w:val="left"/>
        <w:rPr>
          <w:b/>
          <w:sz w:val="36"/>
        </w:rPr>
      </w:pPr>
    </w:p>
    <w:p w:rsidR="00DA6D52" w:rsidRDefault="009D5B9D">
      <w:pPr>
        <w:pStyle w:val="a3"/>
        <w:spacing w:line="278" w:lineRule="auto"/>
        <w:ind w:right="1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информатике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ИКТ.</w:t>
      </w:r>
      <w:r>
        <w:rPr>
          <w:spacing w:val="46"/>
        </w:rPr>
        <w:t xml:space="preserve"> </w:t>
      </w:r>
      <w:r>
        <w:t>Базовый</w:t>
      </w:r>
      <w:r>
        <w:rPr>
          <w:spacing w:val="48"/>
        </w:rPr>
        <w:t xml:space="preserve"> </w:t>
      </w:r>
      <w:r>
        <w:t>уровень»</w:t>
      </w:r>
      <w:r>
        <w:rPr>
          <w:spacing w:val="54"/>
        </w:rPr>
        <w:t xml:space="preserve"> </w:t>
      </w:r>
      <w:r>
        <w:t>и</w:t>
      </w:r>
    </w:p>
    <w:p w:rsidR="00DA6D52" w:rsidRDefault="009D5B9D">
      <w:pPr>
        <w:pStyle w:val="a3"/>
        <w:spacing w:line="276" w:lineRule="auto"/>
        <w:ind w:right="113"/>
      </w:pPr>
      <w:r>
        <w:t>«Примерной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технологиям.</w:t>
      </w:r>
      <w:r>
        <w:rPr>
          <w:spacing w:val="-3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уровень».</w:t>
      </w:r>
    </w:p>
    <w:p w:rsidR="00DA6D52" w:rsidRDefault="009D5B9D">
      <w:pPr>
        <w:pStyle w:val="a3"/>
        <w:spacing w:line="321" w:lineRule="exact"/>
        <w:ind w:left="1079"/>
      </w:pPr>
      <w:r>
        <w:t>Рабочая</w:t>
      </w:r>
      <w:r>
        <w:rPr>
          <w:spacing w:val="8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рассчитана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35</w:t>
      </w:r>
      <w:r>
        <w:rPr>
          <w:spacing w:val="12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год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34</w:t>
      </w:r>
      <w:r>
        <w:rPr>
          <w:spacing w:val="12"/>
        </w:rPr>
        <w:t xml:space="preserve"> </w:t>
      </w:r>
      <w:r>
        <w:t>часа</w:t>
      </w:r>
    </w:p>
    <w:p w:rsidR="00DA6D52" w:rsidRDefault="009D5B9D">
      <w:pPr>
        <w:pStyle w:val="a3"/>
        <w:spacing w:before="45"/>
      </w:pP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DA6D52" w:rsidRDefault="009D5B9D">
      <w:pPr>
        <w:pStyle w:val="a3"/>
        <w:spacing w:before="48" w:line="276" w:lineRule="auto"/>
        <w:ind w:right="107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разделами</w:t>
      </w:r>
      <w:r>
        <w:rPr>
          <w:spacing w:val="-2"/>
        </w:rPr>
        <w:t xml:space="preserve"> </w:t>
      </w:r>
      <w:r>
        <w:t>курса.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единства.</w:t>
      </w:r>
    </w:p>
    <w:p w:rsidR="00DA6D52" w:rsidRDefault="009D5B9D">
      <w:pPr>
        <w:pStyle w:val="a3"/>
        <w:spacing w:line="276" w:lineRule="auto"/>
        <w:ind w:right="107" w:firstLine="83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 работ. Итоговая аттестация - согласно Уставу образовательного</w:t>
      </w:r>
      <w:r>
        <w:rPr>
          <w:spacing w:val="-67"/>
        </w:rPr>
        <w:t xml:space="preserve"> </w:t>
      </w:r>
      <w:r>
        <w:t>учреждения.</w:t>
      </w:r>
    </w:p>
    <w:p w:rsidR="00DA6D52" w:rsidRDefault="009D5B9D">
      <w:pPr>
        <w:pStyle w:val="a3"/>
        <w:spacing w:before="1" w:line="276" w:lineRule="auto"/>
        <w:ind w:right="104" w:firstLine="707"/>
      </w:pPr>
      <w:r>
        <w:t>Программа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 xml:space="preserve">образовательного стандарта, дает распределение учебных часов по </w:t>
      </w:r>
      <w:r>
        <w:t>темам.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разделов учебного предмета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58"/>
        </w:rPr>
        <w:t xml:space="preserve"> </w:t>
      </w:r>
      <w:r>
        <w:t>логики</w:t>
      </w:r>
      <w:r>
        <w:rPr>
          <w:spacing w:val="58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t>процесса,</w:t>
      </w:r>
      <w:r>
        <w:rPr>
          <w:spacing w:val="55"/>
        </w:rPr>
        <w:t xml:space="preserve"> </w:t>
      </w:r>
      <w:r>
        <w:t>возрастных</w:t>
      </w:r>
      <w:r>
        <w:rPr>
          <w:spacing w:val="56"/>
        </w:rPr>
        <w:t xml:space="preserve"> </w:t>
      </w:r>
      <w:r>
        <w:t>особенностей</w:t>
      </w:r>
      <w:r>
        <w:rPr>
          <w:spacing w:val="59"/>
        </w:rPr>
        <w:t xml:space="preserve"> </w:t>
      </w:r>
      <w:r>
        <w:t>учащихся,</w:t>
      </w:r>
    </w:p>
    <w:p w:rsidR="00DA6D52" w:rsidRDefault="00DA6D52">
      <w:pPr>
        <w:spacing w:line="276" w:lineRule="auto"/>
        <w:sectPr w:rsidR="00DA6D52"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a3"/>
        <w:spacing w:before="67" w:line="278" w:lineRule="auto"/>
        <w:ind w:right="113"/>
      </w:pPr>
      <w:r>
        <w:t>определяет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– Паскаль.</w:t>
      </w:r>
    </w:p>
    <w:p w:rsidR="00DA6D52" w:rsidRDefault="009D5B9D">
      <w:pPr>
        <w:pStyle w:val="a3"/>
        <w:spacing w:line="276" w:lineRule="auto"/>
        <w:ind w:left="601" w:right="111"/>
        <w:rPr>
          <w:b/>
          <w:i/>
        </w:rPr>
      </w:pPr>
      <w:r>
        <w:t>Преподавание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rPr>
          <w:b/>
          <w:i/>
        </w:rPr>
        <w:t>целей:</w:t>
      </w:r>
    </w:p>
    <w:p w:rsidR="00DA6D52" w:rsidRDefault="009D5B9D">
      <w:pPr>
        <w:pStyle w:val="a4"/>
        <w:numPr>
          <w:ilvl w:val="0"/>
          <w:numId w:val="4"/>
        </w:numPr>
        <w:tabs>
          <w:tab w:val="left" w:pos="849"/>
        </w:tabs>
        <w:spacing w:line="276" w:lineRule="auto"/>
        <w:ind w:right="187" w:firstLine="0"/>
        <w:jc w:val="both"/>
        <w:rPr>
          <w:sz w:val="28"/>
        </w:rPr>
      </w:pPr>
      <w:r>
        <w:rPr>
          <w:sz w:val="28"/>
        </w:rPr>
        <w:t>Мировоззренческая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 процесса информатизации общества.</w:t>
      </w:r>
    </w:p>
    <w:p w:rsidR="00DA6D52" w:rsidRDefault="009D5B9D">
      <w:pPr>
        <w:pStyle w:val="a4"/>
        <w:numPr>
          <w:ilvl w:val="0"/>
          <w:numId w:val="4"/>
        </w:numPr>
        <w:tabs>
          <w:tab w:val="left" w:pos="554"/>
        </w:tabs>
        <w:spacing w:before="194" w:line="276" w:lineRule="auto"/>
        <w:ind w:right="188" w:firstLine="0"/>
        <w:jc w:val="both"/>
        <w:rPr>
          <w:sz w:val="28"/>
        </w:rPr>
      </w:pPr>
      <w:r>
        <w:rPr>
          <w:sz w:val="28"/>
        </w:rPr>
        <w:t>Углубление теоретической подготовки: более глубокие знания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моделирования.</w:t>
      </w:r>
    </w:p>
    <w:p w:rsidR="00DA6D52" w:rsidRDefault="009D5B9D">
      <w:pPr>
        <w:pStyle w:val="a4"/>
        <w:numPr>
          <w:ilvl w:val="0"/>
          <w:numId w:val="4"/>
        </w:numPr>
        <w:tabs>
          <w:tab w:val="left" w:pos="551"/>
        </w:tabs>
        <w:spacing w:before="203" w:line="276" w:lineRule="auto"/>
        <w:ind w:right="186" w:firstLine="0"/>
        <w:jc w:val="both"/>
        <w:rPr>
          <w:sz w:val="28"/>
        </w:rPr>
      </w:pPr>
      <w:r>
        <w:rPr>
          <w:sz w:val="28"/>
        </w:rPr>
        <w:t>Расширение технологической подготовки: освоение новых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к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уровню.</w:t>
      </w:r>
    </w:p>
    <w:p w:rsidR="00DA6D52" w:rsidRDefault="009D5B9D">
      <w:pPr>
        <w:pStyle w:val="a4"/>
        <w:numPr>
          <w:ilvl w:val="0"/>
          <w:numId w:val="4"/>
        </w:numPr>
        <w:tabs>
          <w:tab w:val="left" w:pos="556"/>
        </w:tabs>
        <w:spacing w:before="199" w:line="276" w:lineRule="auto"/>
        <w:ind w:right="188" w:firstLine="0"/>
        <w:jc w:val="both"/>
        <w:rPr>
          <w:sz w:val="28"/>
        </w:rPr>
      </w:pPr>
      <w:r>
        <w:rPr>
          <w:sz w:val="28"/>
        </w:rPr>
        <w:t>Приобретение опыта комплексного использования теоретических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(из области информатики и других предметов) и средств ИКТ в реализаци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деятельностью.</w:t>
      </w:r>
    </w:p>
    <w:p w:rsidR="00DA6D52" w:rsidRDefault="009D5B9D">
      <w:pPr>
        <w:pStyle w:val="a3"/>
        <w:spacing w:before="200" w:line="276" w:lineRule="auto"/>
        <w:ind w:right="109" w:firstLine="566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(полной)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взгляда на мир, познакомить учащихся с современными информационными</w:t>
      </w:r>
      <w:r>
        <w:rPr>
          <w:spacing w:val="1"/>
        </w:rPr>
        <w:t xml:space="preserve"> </w:t>
      </w:r>
      <w:r>
        <w:t>технологиями.</w:t>
      </w:r>
    </w:p>
    <w:p w:rsidR="00DA6D52" w:rsidRDefault="009D5B9D">
      <w:pPr>
        <w:pStyle w:val="a3"/>
        <w:spacing w:before="200"/>
        <w:ind w:right="110" w:firstLine="566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компоне</w:t>
      </w:r>
      <w:r>
        <w:t>нте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12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ИКТ</w:t>
      </w:r>
      <w:r>
        <w:rPr>
          <w:spacing w:val="113"/>
        </w:rPr>
        <w:t xml:space="preserve"> </w:t>
      </w:r>
      <w:r>
        <w:t>базового</w:t>
      </w:r>
      <w:r>
        <w:rPr>
          <w:spacing w:val="114"/>
        </w:rPr>
        <w:t xml:space="preserve"> </w:t>
      </w:r>
      <w:r>
        <w:t>уровня</w:t>
      </w:r>
      <w:r>
        <w:rPr>
          <w:spacing w:val="113"/>
        </w:rPr>
        <w:t xml:space="preserve"> </w:t>
      </w:r>
      <w:r>
        <w:t>не</w:t>
      </w:r>
      <w:r>
        <w:rPr>
          <w:spacing w:val="114"/>
        </w:rPr>
        <w:t xml:space="preserve"> </w:t>
      </w:r>
      <w:r>
        <w:t>предусмотрено</w:t>
      </w:r>
      <w:r>
        <w:rPr>
          <w:spacing w:val="113"/>
        </w:rPr>
        <w:t xml:space="preserve"> </w:t>
      </w:r>
      <w:r>
        <w:t>изучение</w:t>
      </w:r>
      <w:r>
        <w:rPr>
          <w:spacing w:val="114"/>
        </w:rPr>
        <w:t xml:space="preserve"> </w:t>
      </w:r>
      <w:r>
        <w:t>тем:</w:t>
      </w:r>
    </w:p>
    <w:p w:rsidR="00DA6D52" w:rsidRDefault="009D5B9D">
      <w:pPr>
        <w:pStyle w:val="a3"/>
        <w:spacing w:before="1"/>
        <w:ind w:right="103"/>
      </w:pPr>
      <w:r>
        <w:t>«Основы</w:t>
      </w:r>
      <w:r>
        <w:rPr>
          <w:spacing w:val="1"/>
        </w:rPr>
        <w:t xml:space="preserve"> </w:t>
      </w:r>
      <w:r>
        <w:t>логики»,</w:t>
      </w:r>
      <w:r>
        <w:rPr>
          <w:spacing w:val="1"/>
        </w:rPr>
        <w:t xml:space="preserve"> </w:t>
      </w:r>
      <w:r>
        <w:t>«Алгоритмизация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программирование».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экономисту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 крайне необходимо иметь навыки алгоритмизации, а зачастую,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информатики «Основы логики», «Программирование на языке Турбо</w:t>
      </w:r>
      <w:r>
        <w:rPr>
          <w:spacing w:val="1"/>
        </w:rPr>
        <w:t xml:space="preserve"> </w:t>
      </w:r>
      <w:r>
        <w:t>Паскаль».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Всеро</w:t>
      </w:r>
      <w:r>
        <w:t>ссийские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по информатике и тесты Единого государственного экзамена 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программирование.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введение</w:t>
      </w:r>
      <w:r>
        <w:rPr>
          <w:spacing w:val="112"/>
        </w:rPr>
        <w:t xml:space="preserve"> </w:t>
      </w:r>
      <w:r>
        <w:t>дополнительного</w:t>
      </w:r>
      <w:r>
        <w:rPr>
          <w:spacing w:val="116"/>
        </w:rPr>
        <w:t xml:space="preserve"> </w:t>
      </w:r>
      <w:r>
        <w:t>1</w:t>
      </w:r>
      <w:r>
        <w:rPr>
          <w:spacing w:val="113"/>
        </w:rPr>
        <w:t xml:space="preserve"> </w:t>
      </w:r>
      <w:r>
        <w:t>ч</w:t>
      </w:r>
      <w:r>
        <w:rPr>
          <w:spacing w:val="116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неделю</w:t>
      </w:r>
      <w:r>
        <w:rPr>
          <w:spacing w:val="113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изучение</w:t>
      </w:r>
      <w:r>
        <w:rPr>
          <w:spacing w:val="113"/>
        </w:rPr>
        <w:t xml:space="preserve"> </w:t>
      </w:r>
      <w:r>
        <w:t>основ</w:t>
      </w:r>
      <w:r>
        <w:rPr>
          <w:spacing w:val="114"/>
        </w:rPr>
        <w:t xml:space="preserve"> </w:t>
      </w:r>
      <w:r>
        <w:t>логики</w:t>
      </w:r>
      <w:r>
        <w:rPr>
          <w:spacing w:val="114"/>
        </w:rPr>
        <w:t xml:space="preserve"> </w:t>
      </w:r>
      <w:r>
        <w:t>и</w:t>
      </w:r>
    </w:p>
    <w:p w:rsidR="00DA6D52" w:rsidRDefault="00DA6D52">
      <w:pPr>
        <w:sectPr w:rsidR="00DA6D52"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a3"/>
        <w:spacing w:before="67"/>
        <w:ind w:right="105"/>
      </w:pP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Турбо</w:t>
      </w:r>
      <w:r>
        <w:rPr>
          <w:spacing w:val="1"/>
        </w:rPr>
        <w:t xml:space="preserve"> </w:t>
      </w:r>
      <w:r>
        <w:t>Паскаль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достаточным условием для реализации задачи обучения и воспитания нового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программиров</w:t>
      </w:r>
      <w:r>
        <w:t>ания связано с развитием целого ряда таких умений и навыков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proofErr w:type="spellStart"/>
      <w:r>
        <w:t>общеинтеллектуальный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приоритетных задач</w:t>
      </w:r>
      <w:r>
        <w:rPr>
          <w:spacing w:val="-2"/>
        </w:rPr>
        <w:t xml:space="preserve"> </w:t>
      </w:r>
      <w:r>
        <w:t>современной школы.</w:t>
      </w:r>
    </w:p>
    <w:p w:rsidR="00DA6D52" w:rsidRDefault="009D5B9D">
      <w:pPr>
        <w:pStyle w:val="a3"/>
        <w:spacing w:before="2" w:line="276" w:lineRule="auto"/>
        <w:ind w:right="859" w:firstLine="539"/>
        <w:rPr>
          <w:b/>
          <w:i/>
        </w:rPr>
      </w:pPr>
      <w:r>
        <w:t>Изучение информатики и И</w:t>
      </w:r>
      <w:proofErr w:type="gramStart"/>
      <w:r>
        <w:t>КТ в ст</w:t>
      </w:r>
      <w:proofErr w:type="gramEnd"/>
      <w:r>
        <w:t>аршей школе на базовом уровне</w:t>
      </w:r>
      <w:r>
        <w:rPr>
          <w:spacing w:val="-67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 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целей:</w:t>
      </w:r>
    </w:p>
    <w:p w:rsidR="00DA6D52" w:rsidRDefault="009D5B9D">
      <w:pPr>
        <w:pStyle w:val="a4"/>
        <w:numPr>
          <w:ilvl w:val="0"/>
          <w:numId w:val="3"/>
        </w:numPr>
        <w:tabs>
          <w:tab w:val="left" w:pos="549"/>
          <w:tab w:val="left" w:pos="550"/>
        </w:tabs>
        <w:spacing w:before="201" w:line="276" w:lineRule="auto"/>
        <w:ind w:right="399" w:firstLine="0"/>
        <w:rPr>
          <w:sz w:val="28"/>
        </w:rPr>
      </w:pPr>
      <w:r>
        <w:rPr>
          <w:b/>
          <w:sz w:val="28"/>
        </w:rPr>
        <w:t xml:space="preserve">освоение системы базовых знаний, </w:t>
      </w:r>
      <w:r>
        <w:rPr>
          <w:sz w:val="28"/>
        </w:rPr>
        <w:t>отражающих вклад информатики 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современной научной картины мира, роль 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процессов в обществе, биологических и технических </w:t>
      </w:r>
      <w:proofErr w:type="spellStart"/>
      <w:r>
        <w:rPr>
          <w:sz w:val="28"/>
        </w:rPr>
        <w:t>системах</w:t>
      </w:r>
      <w:proofErr w:type="gramStart"/>
      <w:r>
        <w:rPr>
          <w:sz w:val="28"/>
        </w:rPr>
        <w:t>;р</w:t>
      </w:r>
      <w:proofErr w:type="gramEnd"/>
      <w:r>
        <w:rPr>
          <w:sz w:val="28"/>
        </w:rPr>
        <w:t>аботе</w:t>
      </w:r>
      <w:proofErr w:type="spellEnd"/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</w:p>
    <w:p w:rsidR="00DA6D52" w:rsidRDefault="009D5B9D">
      <w:pPr>
        <w:pStyle w:val="a3"/>
        <w:jc w:val="left"/>
      </w:pPr>
      <w:proofErr w:type="gramStart"/>
      <w:r>
        <w:t>языке</w:t>
      </w:r>
      <w:proofErr w:type="gramEnd"/>
      <w:r>
        <w:rPr>
          <w:spacing w:val="-3"/>
        </w:rPr>
        <w:t xml:space="preserve"> </w:t>
      </w:r>
      <w:r>
        <w:t>Турбо</w:t>
      </w:r>
      <w:r>
        <w:rPr>
          <w:spacing w:val="-1"/>
        </w:rPr>
        <w:t xml:space="preserve"> </w:t>
      </w:r>
      <w:r>
        <w:t>Паскаль.</w:t>
      </w:r>
    </w:p>
    <w:p w:rsidR="00DA6D52" w:rsidRDefault="009D5B9D">
      <w:pPr>
        <w:pStyle w:val="a4"/>
        <w:numPr>
          <w:ilvl w:val="0"/>
          <w:numId w:val="2"/>
        </w:numPr>
        <w:tabs>
          <w:tab w:val="left" w:pos="549"/>
          <w:tab w:val="left" w:pos="550"/>
        </w:tabs>
        <w:spacing w:before="247" w:line="276" w:lineRule="auto"/>
        <w:ind w:right="562" w:firstLine="0"/>
        <w:rPr>
          <w:sz w:val="28"/>
        </w:rPr>
      </w:pPr>
      <w:r>
        <w:rPr>
          <w:b/>
          <w:sz w:val="28"/>
        </w:rPr>
        <w:t xml:space="preserve">овладение умениями </w:t>
      </w:r>
      <w:r>
        <w:rPr>
          <w:sz w:val="28"/>
        </w:rPr>
        <w:t>применять, анализировать, 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модели реальных объектов и</w:t>
      </w:r>
      <w:r>
        <w:rPr>
          <w:sz w:val="28"/>
        </w:rPr>
        <w:t xml:space="preserve"> процессов, используя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информационные и коммуникационные технологии, в том числе 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DA6D52" w:rsidRDefault="009D5B9D">
      <w:pPr>
        <w:pStyle w:val="a4"/>
        <w:numPr>
          <w:ilvl w:val="0"/>
          <w:numId w:val="2"/>
        </w:numPr>
        <w:tabs>
          <w:tab w:val="left" w:pos="549"/>
          <w:tab w:val="left" w:pos="550"/>
        </w:tabs>
        <w:spacing w:before="201" w:line="276" w:lineRule="auto"/>
        <w:ind w:right="738" w:firstLine="0"/>
        <w:rPr>
          <w:sz w:val="28"/>
        </w:rPr>
      </w:pPr>
      <w:r>
        <w:rPr>
          <w:b/>
          <w:sz w:val="28"/>
        </w:rPr>
        <w:t xml:space="preserve">развитие </w:t>
      </w:r>
      <w:r>
        <w:rPr>
          <w:sz w:val="28"/>
        </w:rPr>
        <w:t>познавательных интересов, интеллектуальных и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путем освоения и использования методов информатики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Икт 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DA6D52" w:rsidRDefault="009D5B9D">
      <w:pPr>
        <w:pStyle w:val="a4"/>
        <w:numPr>
          <w:ilvl w:val="0"/>
          <w:numId w:val="2"/>
        </w:numPr>
        <w:tabs>
          <w:tab w:val="left" w:pos="411"/>
        </w:tabs>
        <w:spacing w:before="200" w:line="276" w:lineRule="auto"/>
        <w:ind w:right="1226" w:firstLine="0"/>
        <w:rPr>
          <w:sz w:val="28"/>
        </w:rPr>
      </w:pPr>
      <w:r>
        <w:rPr>
          <w:b/>
          <w:sz w:val="28"/>
        </w:rPr>
        <w:t xml:space="preserve">воспитание </w:t>
      </w:r>
      <w:r>
        <w:rPr>
          <w:sz w:val="28"/>
        </w:rPr>
        <w:t>ответственного отношения к соблюдению этических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A6D52" w:rsidRDefault="009D5B9D">
      <w:pPr>
        <w:pStyle w:val="a4"/>
        <w:numPr>
          <w:ilvl w:val="0"/>
          <w:numId w:val="2"/>
        </w:numPr>
        <w:tabs>
          <w:tab w:val="left" w:pos="411"/>
        </w:tabs>
        <w:spacing w:before="200" w:line="276" w:lineRule="auto"/>
        <w:ind w:right="762" w:firstLine="0"/>
        <w:rPr>
          <w:sz w:val="28"/>
        </w:rPr>
      </w:pPr>
      <w:r>
        <w:rPr>
          <w:b/>
          <w:sz w:val="28"/>
        </w:rPr>
        <w:t xml:space="preserve">приобретение опыта </w:t>
      </w:r>
      <w:r>
        <w:rPr>
          <w:sz w:val="28"/>
        </w:rPr>
        <w:t>использования</w:t>
      </w:r>
      <w:r>
        <w:rPr>
          <w:sz w:val="28"/>
        </w:rPr>
        <w:t xml:space="preserve"> информационных технологий 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и коллективной учебной и познавательной,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DA6D52" w:rsidRDefault="00DA6D52">
      <w:pPr>
        <w:pStyle w:val="a3"/>
        <w:spacing w:before="1"/>
        <w:ind w:left="0"/>
        <w:jc w:val="left"/>
        <w:rPr>
          <w:sz w:val="10"/>
        </w:rPr>
      </w:pPr>
    </w:p>
    <w:p w:rsidR="00DA6D52" w:rsidRDefault="009D5B9D">
      <w:pPr>
        <w:pStyle w:val="2"/>
        <w:spacing w:before="89" w:line="319" w:lineRule="exact"/>
        <w:ind w:left="3271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602"/>
        </w:tabs>
        <w:spacing w:line="319" w:lineRule="exact"/>
        <w:jc w:val="both"/>
        <w:rPr>
          <w:sz w:val="28"/>
        </w:rPr>
      </w:pP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602"/>
        </w:tabs>
        <w:ind w:left="601" w:right="11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601"/>
          <w:tab w:val="left" w:pos="602"/>
          <w:tab w:val="left" w:pos="1885"/>
          <w:tab w:val="left" w:pos="3780"/>
          <w:tab w:val="left" w:pos="5202"/>
          <w:tab w:val="left" w:pos="7946"/>
        </w:tabs>
        <w:spacing w:before="1"/>
        <w:ind w:left="601" w:right="110"/>
        <w:rPr>
          <w:sz w:val="28"/>
        </w:rPr>
      </w:pPr>
      <w:r>
        <w:rPr>
          <w:sz w:val="28"/>
        </w:rPr>
        <w:t>научить</w:t>
      </w:r>
      <w:r>
        <w:rPr>
          <w:sz w:val="28"/>
        </w:rPr>
        <w:tab/>
        <w:t>пользоваться</w:t>
      </w:r>
      <w:r>
        <w:rPr>
          <w:sz w:val="28"/>
        </w:rPr>
        <w:tab/>
        <w:t>наиболее</w:t>
      </w:r>
      <w:r>
        <w:rPr>
          <w:sz w:val="28"/>
        </w:rPr>
        <w:tab/>
        <w:t>распространенными</w:t>
      </w:r>
      <w:r>
        <w:rPr>
          <w:sz w:val="28"/>
        </w:rPr>
        <w:tab/>
      </w:r>
      <w:r>
        <w:rPr>
          <w:spacing w:val="-1"/>
          <w:sz w:val="28"/>
        </w:rPr>
        <w:t>прикладными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пакетами;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601"/>
          <w:tab w:val="left" w:pos="602"/>
          <w:tab w:val="left" w:pos="2243"/>
          <w:tab w:val="left" w:pos="3995"/>
          <w:tab w:val="left" w:pos="5531"/>
          <w:tab w:val="left" w:pos="7829"/>
        </w:tabs>
        <w:ind w:left="601" w:right="107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основные</w:t>
      </w:r>
      <w:r>
        <w:rPr>
          <w:sz w:val="28"/>
        </w:rPr>
        <w:tab/>
        <w:t>приемы</w:t>
      </w:r>
      <w:r>
        <w:rPr>
          <w:sz w:val="28"/>
        </w:rPr>
        <w:tab/>
        <w:t>эффективного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601"/>
          <w:tab w:val="left" w:pos="602"/>
        </w:tabs>
        <w:spacing w:line="242" w:lineRule="auto"/>
        <w:ind w:left="601" w:right="112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связи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ругими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курс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DA6D52" w:rsidRDefault="00DA6D52">
      <w:pPr>
        <w:spacing w:line="242" w:lineRule="auto"/>
        <w:rPr>
          <w:sz w:val="28"/>
        </w:rPr>
        <w:sectPr w:rsidR="00DA6D52">
          <w:pgSz w:w="11910" w:h="16840"/>
          <w:pgMar w:top="1040" w:right="740" w:bottom="280" w:left="1460" w:header="720" w:footer="720" w:gutter="0"/>
          <w:cols w:space="720"/>
        </w:sectPr>
      </w:pP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spacing w:before="67"/>
        <w:ind w:left="525" w:hanging="284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информатике;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spacing w:before="2"/>
        <w:ind w:left="525" w:right="806" w:hanging="284"/>
        <w:rPr>
          <w:sz w:val="28"/>
        </w:rPr>
      </w:pPr>
      <w:r>
        <w:rPr>
          <w:sz w:val="28"/>
        </w:rPr>
        <w:t>формировать у учащихся интерес к профессиям, требующим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программирования;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94"/>
          <w:tab w:val="left" w:pos="595"/>
        </w:tabs>
        <w:spacing w:line="321" w:lineRule="exact"/>
        <w:ind w:left="594" w:hanging="353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ind w:left="525" w:right="240" w:hanging="284"/>
        <w:rPr>
          <w:sz w:val="28"/>
        </w:rPr>
      </w:pPr>
      <w:r>
        <w:rPr>
          <w:sz w:val="28"/>
        </w:rPr>
        <w:t>обучать школьников структурному программированию как методу,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предполагающему создание понятных программ, обладающих свойствами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модульности;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spacing w:before="1" w:line="322" w:lineRule="exact"/>
        <w:ind w:left="525" w:hanging="284"/>
        <w:rPr>
          <w:sz w:val="28"/>
        </w:rPr>
      </w:pPr>
      <w:r>
        <w:rPr>
          <w:sz w:val="28"/>
        </w:rPr>
        <w:t>привлечь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выражениями;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ind w:left="525" w:right="699" w:hanging="284"/>
        <w:rPr>
          <w:sz w:val="28"/>
        </w:rPr>
      </w:pPr>
      <w:r>
        <w:rPr>
          <w:sz w:val="28"/>
        </w:rPr>
        <w:t>способствовать освоению учащимися всевозможных методов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 языке Турбо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Паскаль;</w:t>
      </w:r>
    </w:p>
    <w:p w:rsidR="00DA6D52" w:rsidRDefault="009D5B9D">
      <w:pPr>
        <w:pStyle w:val="a4"/>
        <w:numPr>
          <w:ilvl w:val="0"/>
          <w:numId w:val="1"/>
        </w:numPr>
        <w:tabs>
          <w:tab w:val="left" w:pos="526"/>
        </w:tabs>
        <w:ind w:left="525" w:right="1265" w:hanging="284"/>
        <w:rPr>
          <w:sz w:val="28"/>
        </w:rPr>
      </w:pPr>
      <w:r>
        <w:rPr>
          <w:sz w:val="28"/>
        </w:rPr>
        <w:t>рассмотреть некоторые аспекты итогового тестирования (ЕГЭ) по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-3"/>
          <w:sz w:val="28"/>
        </w:rPr>
        <w:t xml:space="preserve"> </w:t>
      </w:r>
      <w:r>
        <w:rPr>
          <w:sz w:val="28"/>
        </w:rPr>
        <w:t>и ИКТ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11-м классе;</w:t>
      </w:r>
    </w:p>
    <w:p w:rsidR="00DA6D52" w:rsidRDefault="009D5B9D">
      <w:pPr>
        <w:pStyle w:val="a3"/>
        <w:spacing w:line="276" w:lineRule="auto"/>
        <w:ind w:right="111" w:firstLine="566"/>
      </w:pP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</w:t>
      </w:r>
      <w:r>
        <w:t>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средствах,</w:t>
      </w:r>
      <w:r>
        <w:rPr>
          <w:spacing w:val="71"/>
        </w:rPr>
        <w:t xml:space="preserve"> </w:t>
      </w:r>
      <w:r>
        <w:t>включая</w:t>
      </w:r>
      <w:r>
        <w:rPr>
          <w:spacing w:val="70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диски,</w:t>
      </w:r>
      <w:r>
        <w:rPr>
          <w:spacing w:val="-2"/>
        </w:rPr>
        <w:t xml:space="preserve"> </w:t>
      </w:r>
      <w:r>
        <w:t>сканеры,</w:t>
      </w:r>
      <w:r>
        <w:rPr>
          <w:spacing w:val="-1"/>
        </w:rPr>
        <w:t xml:space="preserve"> </w:t>
      </w:r>
      <w:r>
        <w:t>модемы,</w:t>
      </w:r>
    </w:p>
    <w:p w:rsidR="00DA6D52" w:rsidRDefault="009D5B9D">
      <w:pPr>
        <w:pStyle w:val="a3"/>
        <w:spacing w:before="201" w:line="276" w:lineRule="auto"/>
        <w:ind w:right="107" w:firstLine="566"/>
      </w:pPr>
      <w:r>
        <w:t>Приобретение информационной культуры</w:t>
      </w:r>
      <w:r>
        <w:rPr>
          <w:spacing w:val="1"/>
        </w:rPr>
        <w:t xml:space="preserve"> </w:t>
      </w:r>
      <w:r>
        <w:t>обеспечивается изучением и</w:t>
      </w:r>
      <w:r>
        <w:rPr>
          <w:spacing w:val="1"/>
        </w:rPr>
        <w:t xml:space="preserve"> </w:t>
      </w:r>
      <w:r>
        <w:t xml:space="preserve">работой </w:t>
      </w:r>
      <w:proofErr w:type="spellStart"/>
      <w:r>
        <w:t>стекстовым</w:t>
      </w:r>
      <w:proofErr w:type="spellEnd"/>
      <w:r>
        <w:t xml:space="preserve"> и графическим редакторами, электронными таблицами,</w:t>
      </w:r>
      <w:r>
        <w:rPr>
          <w:spacing w:val="1"/>
        </w:rPr>
        <w:t xml:space="preserve"> </w:t>
      </w:r>
      <w:r>
        <w:t>СУБД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телекоммуникаций.</w:t>
      </w:r>
    </w:p>
    <w:p w:rsidR="00DA6D52" w:rsidRDefault="009D5B9D">
      <w:pPr>
        <w:pStyle w:val="a3"/>
        <w:spacing w:before="199"/>
        <w:ind w:right="111" w:firstLine="566"/>
      </w:pPr>
      <w:r>
        <w:t>Обучение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 работ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 темам</w:t>
      </w:r>
      <w:r>
        <w:rPr>
          <w:spacing w:val="-4"/>
        </w:rPr>
        <w:t xml:space="preserve"> </w:t>
      </w:r>
      <w:r>
        <w:t>программы.</w:t>
      </w:r>
    </w:p>
    <w:p w:rsidR="00DA6D52" w:rsidRDefault="009D5B9D">
      <w:pPr>
        <w:pStyle w:val="a3"/>
        <w:ind w:right="109" w:firstLine="566"/>
      </w:pPr>
      <w:r>
        <w:t>Часть материала предлагается в виде теоретических занятий. Занятия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пакето</w:t>
      </w:r>
      <w:r>
        <w:t>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желательно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4"/>
        </w:rPr>
        <w:t xml:space="preserve"> </w:t>
      </w:r>
      <w:proofErr w:type="spellStart"/>
      <w:r>
        <w:t>OnLine</w:t>
      </w:r>
      <w:proofErr w:type="spellEnd"/>
      <w:r>
        <w:t>.</w:t>
      </w:r>
    </w:p>
    <w:p w:rsidR="00DA6D52" w:rsidRDefault="009D5B9D">
      <w:pPr>
        <w:pStyle w:val="a3"/>
        <w:ind w:right="111" w:firstLine="566"/>
      </w:pPr>
      <w:r>
        <w:t>Текущий контроль усвоения материала должен осуществляться путем</w:t>
      </w:r>
      <w:r>
        <w:rPr>
          <w:spacing w:val="1"/>
        </w:rPr>
        <w:t xml:space="preserve"> </w:t>
      </w:r>
      <w:r>
        <w:t>устного/письменного опроса. Периодически знания и умения по пройденным</w:t>
      </w:r>
      <w:r>
        <w:rPr>
          <w:spacing w:val="-67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проверяются</w:t>
      </w:r>
      <w:r>
        <w:rPr>
          <w:spacing w:val="-6"/>
        </w:rPr>
        <w:t xml:space="preserve"> </w:t>
      </w:r>
      <w:r>
        <w:t>письменными</w:t>
      </w:r>
      <w:r>
        <w:rPr>
          <w:spacing w:val="-2"/>
        </w:rPr>
        <w:t xml:space="preserve"> </w:t>
      </w:r>
      <w:r>
        <w:t>контрольными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тестовыми</w:t>
      </w:r>
      <w:r>
        <w:rPr>
          <w:spacing w:val="-2"/>
        </w:rPr>
        <w:t xml:space="preserve"> </w:t>
      </w:r>
      <w:r>
        <w:t>заданиями.</w:t>
      </w:r>
    </w:p>
    <w:p w:rsidR="00DA6D52" w:rsidRDefault="009D5B9D">
      <w:pPr>
        <w:pStyle w:val="a3"/>
        <w:spacing w:before="2" w:line="276" w:lineRule="auto"/>
        <w:ind w:right="105" w:firstLine="705"/>
      </w:pPr>
      <w:r>
        <w:t>На учебных и практических занятиях обращается внимани</w:t>
      </w:r>
      <w:r>
        <w:t>е 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санитарии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личной гигиены.</w:t>
      </w:r>
    </w:p>
    <w:sectPr w:rsidR="00DA6D52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B1AB3"/>
    <w:multiLevelType w:val="hybridMultilevel"/>
    <w:tmpl w:val="FC26E232"/>
    <w:lvl w:ilvl="0" w:tplc="34F8781E">
      <w:numFmt w:val="bullet"/>
      <w:lvlText w:val="•"/>
      <w:lvlJc w:val="left"/>
      <w:pPr>
        <w:ind w:left="2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B68CA2">
      <w:numFmt w:val="bullet"/>
      <w:lvlText w:val="•"/>
      <w:lvlJc w:val="left"/>
      <w:pPr>
        <w:ind w:left="1186" w:hanging="308"/>
      </w:pPr>
      <w:rPr>
        <w:rFonts w:hint="default"/>
        <w:lang w:val="ru-RU" w:eastAsia="en-US" w:bidi="ar-SA"/>
      </w:rPr>
    </w:lvl>
    <w:lvl w:ilvl="2" w:tplc="B0CE5D4C">
      <w:numFmt w:val="bullet"/>
      <w:lvlText w:val="•"/>
      <w:lvlJc w:val="left"/>
      <w:pPr>
        <w:ind w:left="2133" w:hanging="308"/>
      </w:pPr>
      <w:rPr>
        <w:rFonts w:hint="default"/>
        <w:lang w:val="ru-RU" w:eastAsia="en-US" w:bidi="ar-SA"/>
      </w:rPr>
    </w:lvl>
    <w:lvl w:ilvl="3" w:tplc="83EA0CD2">
      <w:numFmt w:val="bullet"/>
      <w:lvlText w:val="•"/>
      <w:lvlJc w:val="left"/>
      <w:pPr>
        <w:ind w:left="3079" w:hanging="308"/>
      </w:pPr>
      <w:rPr>
        <w:rFonts w:hint="default"/>
        <w:lang w:val="ru-RU" w:eastAsia="en-US" w:bidi="ar-SA"/>
      </w:rPr>
    </w:lvl>
    <w:lvl w:ilvl="4" w:tplc="2D72D268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6F3608D0">
      <w:numFmt w:val="bullet"/>
      <w:lvlText w:val="•"/>
      <w:lvlJc w:val="left"/>
      <w:pPr>
        <w:ind w:left="4973" w:hanging="308"/>
      </w:pPr>
      <w:rPr>
        <w:rFonts w:hint="default"/>
        <w:lang w:val="ru-RU" w:eastAsia="en-US" w:bidi="ar-SA"/>
      </w:rPr>
    </w:lvl>
    <w:lvl w:ilvl="6" w:tplc="528A0E40">
      <w:numFmt w:val="bullet"/>
      <w:lvlText w:val="•"/>
      <w:lvlJc w:val="left"/>
      <w:pPr>
        <w:ind w:left="5919" w:hanging="308"/>
      </w:pPr>
      <w:rPr>
        <w:rFonts w:hint="default"/>
        <w:lang w:val="ru-RU" w:eastAsia="en-US" w:bidi="ar-SA"/>
      </w:rPr>
    </w:lvl>
    <w:lvl w:ilvl="7" w:tplc="FDFC44F0">
      <w:numFmt w:val="bullet"/>
      <w:lvlText w:val="•"/>
      <w:lvlJc w:val="left"/>
      <w:pPr>
        <w:ind w:left="6866" w:hanging="308"/>
      </w:pPr>
      <w:rPr>
        <w:rFonts w:hint="default"/>
        <w:lang w:val="ru-RU" w:eastAsia="en-US" w:bidi="ar-SA"/>
      </w:rPr>
    </w:lvl>
    <w:lvl w:ilvl="8" w:tplc="232A7C30">
      <w:numFmt w:val="bullet"/>
      <w:lvlText w:val="•"/>
      <w:lvlJc w:val="left"/>
      <w:pPr>
        <w:ind w:left="7813" w:hanging="308"/>
      </w:pPr>
      <w:rPr>
        <w:rFonts w:hint="default"/>
        <w:lang w:val="ru-RU" w:eastAsia="en-US" w:bidi="ar-SA"/>
      </w:rPr>
    </w:lvl>
  </w:abstractNum>
  <w:abstractNum w:abstractNumId="1">
    <w:nsid w:val="21730126"/>
    <w:multiLevelType w:val="hybridMultilevel"/>
    <w:tmpl w:val="7D5469B4"/>
    <w:lvl w:ilvl="0" w:tplc="895AC51A">
      <w:numFmt w:val="bullet"/>
      <w:lvlText w:val="-"/>
      <w:lvlJc w:val="left"/>
      <w:pPr>
        <w:ind w:left="6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48236C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525AB582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 w:tplc="E9A61F6A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 w:tplc="941EC5C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2736B8F6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34841A7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0D26EAB8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34F89C56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2C34139D"/>
    <w:multiLevelType w:val="hybridMultilevel"/>
    <w:tmpl w:val="4EEE5288"/>
    <w:lvl w:ilvl="0" w:tplc="A7EE0592">
      <w:start w:val="1"/>
      <w:numFmt w:val="decimal"/>
      <w:lvlText w:val="%1."/>
      <w:lvlJc w:val="left"/>
      <w:pPr>
        <w:ind w:left="242" w:hanging="6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3A114A">
      <w:numFmt w:val="bullet"/>
      <w:lvlText w:val="•"/>
      <w:lvlJc w:val="left"/>
      <w:pPr>
        <w:ind w:left="1186" w:hanging="607"/>
      </w:pPr>
      <w:rPr>
        <w:rFonts w:hint="default"/>
        <w:lang w:val="ru-RU" w:eastAsia="en-US" w:bidi="ar-SA"/>
      </w:rPr>
    </w:lvl>
    <w:lvl w:ilvl="2" w:tplc="9B36CDFC">
      <w:numFmt w:val="bullet"/>
      <w:lvlText w:val="•"/>
      <w:lvlJc w:val="left"/>
      <w:pPr>
        <w:ind w:left="2133" w:hanging="607"/>
      </w:pPr>
      <w:rPr>
        <w:rFonts w:hint="default"/>
        <w:lang w:val="ru-RU" w:eastAsia="en-US" w:bidi="ar-SA"/>
      </w:rPr>
    </w:lvl>
    <w:lvl w:ilvl="3" w:tplc="DB2260F2">
      <w:numFmt w:val="bullet"/>
      <w:lvlText w:val="•"/>
      <w:lvlJc w:val="left"/>
      <w:pPr>
        <w:ind w:left="3079" w:hanging="607"/>
      </w:pPr>
      <w:rPr>
        <w:rFonts w:hint="default"/>
        <w:lang w:val="ru-RU" w:eastAsia="en-US" w:bidi="ar-SA"/>
      </w:rPr>
    </w:lvl>
    <w:lvl w:ilvl="4" w:tplc="A2646350">
      <w:numFmt w:val="bullet"/>
      <w:lvlText w:val="•"/>
      <w:lvlJc w:val="left"/>
      <w:pPr>
        <w:ind w:left="4026" w:hanging="607"/>
      </w:pPr>
      <w:rPr>
        <w:rFonts w:hint="default"/>
        <w:lang w:val="ru-RU" w:eastAsia="en-US" w:bidi="ar-SA"/>
      </w:rPr>
    </w:lvl>
    <w:lvl w:ilvl="5" w:tplc="536A8D8C">
      <w:numFmt w:val="bullet"/>
      <w:lvlText w:val="•"/>
      <w:lvlJc w:val="left"/>
      <w:pPr>
        <w:ind w:left="4973" w:hanging="607"/>
      </w:pPr>
      <w:rPr>
        <w:rFonts w:hint="default"/>
        <w:lang w:val="ru-RU" w:eastAsia="en-US" w:bidi="ar-SA"/>
      </w:rPr>
    </w:lvl>
    <w:lvl w:ilvl="6" w:tplc="AB7EA8BE">
      <w:numFmt w:val="bullet"/>
      <w:lvlText w:val="•"/>
      <w:lvlJc w:val="left"/>
      <w:pPr>
        <w:ind w:left="5919" w:hanging="607"/>
      </w:pPr>
      <w:rPr>
        <w:rFonts w:hint="default"/>
        <w:lang w:val="ru-RU" w:eastAsia="en-US" w:bidi="ar-SA"/>
      </w:rPr>
    </w:lvl>
    <w:lvl w:ilvl="7" w:tplc="22BA9114">
      <w:numFmt w:val="bullet"/>
      <w:lvlText w:val="•"/>
      <w:lvlJc w:val="left"/>
      <w:pPr>
        <w:ind w:left="6866" w:hanging="607"/>
      </w:pPr>
      <w:rPr>
        <w:rFonts w:hint="default"/>
        <w:lang w:val="ru-RU" w:eastAsia="en-US" w:bidi="ar-SA"/>
      </w:rPr>
    </w:lvl>
    <w:lvl w:ilvl="8" w:tplc="53BCDC5E">
      <w:numFmt w:val="bullet"/>
      <w:lvlText w:val="•"/>
      <w:lvlJc w:val="left"/>
      <w:pPr>
        <w:ind w:left="7813" w:hanging="607"/>
      </w:pPr>
      <w:rPr>
        <w:rFonts w:hint="default"/>
        <w:lang w:val="ru-RU" w:eastAsia="en-US" w:bidi="ar-SA"/>
      </w:rPr>
    </w:lvl>
  </w:abstractNum>
  <w:abstractNum w:abstractNumId="3">
    <w:nsid w:val="4CBC14F4"/>
    <w:multiLevelType w:val="hybridMultilevel"/>
    <w:tmpl w:val="FFE24486"/>
    <w:lvl w:ilvl="0" w:tplc="3BA22C5E">
      <w:numFmt w:val="bullet"/>
      <w:lvlText w:val="•"/>
      <w:lvlJc w:val="left"/>
      <w:pPr>
        <w:ind w:left="242" w:hanging="3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910BBBE">
      <w:numFmt w:val="bullet"/>
      <w:lvlText w:val="•"/>
      <w:lvlJc w:val="left"/>
      <w:pPr>
        <w:ind w:left="1186" w:hanging="308"/>
      </w:pPr>
      <w:rPr>
        <w:rFonts w:hint="default"/>
        <w:lang w:val="ru-RU" w:eastAsia="en-US" w:bidi="ar-SA"/>
      </w:rPr>
    </w:lvl>
    <w:lvl w:ilvl="2" w:tplc="1B389124">
      <w:numFmt w:val="bullet"/>
      <w:lvlText w:val="•"/>
      <w:lvlJc w:val="left"/>
      <w:pPr>
        <w:ind w:left="2133" w:hanging="308"/>
      </w:pPr>
      <w:rPr>
        <w:rFonts w:hint="default"/>
        <w:lang w:val="ru-RU" w:eastAsia="en-US" w:bidi="ar-SA"/>
      </w:rPr>
    </w:lvl>
    <w:lvl w:ilvl="3" w:tplc="88128B96">
      <w:numFmt w:val="bullet"/>
      <w:lvlText w:val="•"/>
      <w:lvlJc w:val="left"/>
      <w:pPr>
        <w:ind w:left="3079" w:hanging="308"/>
      </w:pPr>
      <w:rPr>
        <w:rFonts w:hint="default"/>
        <w:lang w:val="ru-RU" w:eastAsia="en-US" w:bidi="ar-SA"/>
      </w:rPr>
    </w:lvl>
    <w:lvl w:ilvl="4" w:tplc="5D669A72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B0AC386E">
      <w:numFmt w:val="bullet"/>
      <w:lvlText w:val="•"/>
      <w:lvlJc w:val="left"/>
      <w:pPr>
        <w:ind w:left="4973" w:hanging="308"/>
      </w:pPr>
      <w:rPr>
        <w:rFonts w:hint="default"/>
        <w:lang w:val="ru-RU" w:eastAsia="en-US" w:bidi="ar-SA"/>
      </w:rPr>
    </w:lvl>
    <w:lvl w:ilvl="6" w:tplc="4280ABC0">
      <w:numFmt w:val="bullet"/>
      <w:lvlText w:val="•"/>
      <w:lvlJc w:val="left"/>
      <w:pPr>
        <w:ind w:left="5919" w:hanging="308"/>
      </w:pPr>
      <w:rPr>
        <w:rFonts w:hint="default"/>
        <w:lang w:val="ru-RU" w:eastAsia="en-US" w:bidi="ar-SA"/>
      </w:rPr>
    </w:lvl>
    <w:lvl w:ilvl="7" w:tplc="6A6AE6E0">
      <w:numFmt w:val="bullet"/>
      <w:lvlText w:val="•"/>
      <w:lvlJc w:val="left"/>
      <w:pPr>
        <w:ind w:left="6866" w:hanging="308"/>
      </w:pPr>
      <w:rPr>
        <w:rFonts w:hint="default"/>
        <w:lang w:val="ru-RU" w:eastAsia="en-US" w:bidi="ar-SA"/>
      </w:rPr>
    </w:lvl>
    <w:lvl w:ilvl="8" w:tplc="E43A2386">
      <w:numFmt w:val="bullet"/>
      <w:lvlText w:val="•"/>
      <w:lvlJc w:val="left"/>
      <w:pPr>
        <w:ind w:left="7813" w:hanging="308"/>
      </w:pPr>
      <w:rPr>
        <w:rFonts w:hint="default"/>
        <w:lang w:val="ru-RU" w:eastAsia="en-US" w:bidi="ar-SA"/>
      </w:rPr>
    </w:lvl>
  </w:abstractNum>
  <w:abstractNum w:abstractNumId="4">
    <w:nsid w:val="4F135BB4"/>
    <w:multiLevelType w:val="hybridMultilevel"/>
    <w:tmpl w:val="AD228530"/>
    <w:lvl w:ilvl="0" w:tplc="094882FC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C21624">
      <w:numFmt w:val="bullet"/>
      <w:lvlText w:val="•"/>
      <w:lvlJc w:val="left"/>
      <w:pPr>
        <w:ind w:left="1060" w:hanging="708"/>
      </w:pPr>
      <w:rPr>
        <w:rFonts w:hint="default"/>
        <w:lang w:val="ru-RU" w:eastAsia="en-US" w:bidi="ar-SA"/>
      </w:rPr>
    </w:lvl>
    <w:lvl w:ilvl="2" w:tplc="CD62B7AC">
      <w:numFmt w:val="bullet"/>
      <w:lvlText w:val="•"/>
      <w:lvlJc w:val="left"/>
      <w:pPr>
        <w:ind w:left="2021" w:hanging="708"/>
      </w:pPr>
      <w:rPr>
        <w:rFonts w:hint="default"/>
        <w:lang w:val="ru-RU" w:eastAsia="en-US" w:bidi="ar-SA"/>
      </w:rPr>
    </w:lvl>
    <w:lvl w:ilvl="3" w:tplc="CEB48D26">
      <w:numFmt w:val="bullet"/>
      <w:lvlText w:val="•"/>
      <w:lvlJc w:val="left"/>
      <w:pPr>
        <w:ind w:left="2981" w:hanging="708"/>
      </w:pPr>
      <w:rPr>
        <w:rFonts w:hint="default"/>
        <w:lang w:val="ru-RU" w:eastAsia="en-US" w:bidi="ar-SA"/>
      </w:rPr>
    </w:lvl>
    <w:lvl w:ilvl="4" w:tplc="896C56C2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 w:tplc="A33494C6">
      <w:numFmt w:val="bullet"/>
      <w:lvlText w:val="•"/>
      <w:lvlJc w:val="left"/>
      <w:pPr>
        <w:ind w:left="4903" w:hanging="708"/>
      </w:pPr>
      <w:rPr>
        <w:rFonts w:hint="default"/>
        <w:lang w:val="ru-RU" w:eastAsia="en-US" w:bidi="ar-SA"/>
      </w:rPr>
    </w:lvl>
    <w:lvl w:ilvl="6" w:tplc="0DE43540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7" w:tplc="20E2BEF6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8" w:tplc="9AB82EC4">
      <w:numFmt w:val="bullet"/>
      <w:lvlText w:val="•"/>
      <w:lvlJc w:val="left"/>
      <w:pPr>
        <w:ind w:left="778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A6D52"/>
    <w:rsid w:val="009D5B9D"/>
    <w:rsid w:val="00D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470" w:right="1121" w:hanging="26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19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470" w:right="1121" w:hanging="26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19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валерьевна</dc:creator>
  <cp:lastModifiedBy>ЗДВР</cp:lastModifiedBy>
  <cp:revision>2</cp:revision>
  <dcterms:created xsi:type="dcterms:W3CDTF">2024-11-02T06:09:00Z</dcterms:created>
  <dcterms:modified xsi:type="dcterms:W3CDTF">2024-11-02T06:09:00Z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